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320B55">
      <w:pPr>
        <w:widowControl w:val="0"/>
        <w:autoSpaceDE w:val="0"/>
        <w:autoSpaceDN w:val="0"/>
        <w:adjustRightInd w:val="0"/>
        <w:spacing w:after="0" w:line="240" w:lineRule="auto"/>
        <w:jc w:val="center"/>
        <w:rPr>
          <w:rFonts w:ascii="Times New Roman" w:hAnsi="Times New Roman" w:cs="Times New Roman"/>
          <w:sz w:val="32"/>
          <w:szCs w:val="32"/>
        </w:rPr>
      </w:pPr>
      <w:bookmarkStart w:id="0" w:name="_GoBack"/>
      <w:bookmarkEnd w:id="0"/>
      <w:r>
        <w:rPr>
          <w:rFonts w:ascii="Times New Roman" w:hAnsi="Times New Roman" w:cs="Times New Roman"/>
          <w:sz w:val="32"/>
          <w:szCs w:val="32"/>
        </w:rPr>
        <w:t>JESUS LIVING AMOUNG HIS PEOPLE "NOW"</w:t>
      </w:r>
    </w:p>
    <w:p w:rsidR="00000000" w:rsidRDefault="00320B55">
      <w:pPr>
        <w:widowControl w:val="0"/>
        <w:autoSpaceDE w:val="0"/>
        <w:autoSpaceDN w:val="0"/>
        <w:adjustRightInd w:val="0"/>
        <w:spacing w:after="0" w:line="240" w:lineRule="auto"/>
        <w:jc w:val="center"/>
        <w:rPr>
          <w:rFonts w:ascii="pica" w:hAnsi="pica"/>
          <w:b/>
          <w:bCs/>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John 6:28  Then said they unto him, What shall we do, that we might work the works of God?</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John 6:29  Jesus answered and said unto them, This is the </w:t>
      </w:r>
      <w:r>
        <w:rPr>
          <w:rFonts w:ascii="Times New Roman" w:hAnsi="Times New Roman" w:cs="Times New Roman"/>
          <w:b/>
          <w:bCs/>
          <w:sz w:val="24"/>
          <w:szCs w:val="24"/>
        </w:rPr>
        <w:t xml:space="preserve">work of God, </w:t>
      </w:r>
      <w:r>
        <w:rPr>
          <w:rFonts w:ascii="Times New Roman" w:hAnsi="Times New Roman" w:cs="Times New Roman"/>
          <w:sz w:val="24"/>
          <w:szCs w:val="24"/>
        </w:rPr>
        <w:t xml:space="preserve">that ye </w:t>
      </w:r>
      <w:r>
        <w:rPr>
          <w:rFonts w:ascii="Times New Roman" w:hAnsi="Times New Roman" w:cs="Times New Roman"/>
          <w:b/>
          <w:bCs/>
          <w:sz w:val="24"/>
          <w:szCs w:val="24"/>
          <w:u w:val="single"/>
        </w:rPr>
        <w:t>believe on him</w:t>
      </w:r>
      <w:r>
        <w:rPr>
          <w:rFonts w:ascii="Times New Roman" w:hAnsi="Times New Roman" w:cs="Times New Roman"/>
          <w:sz w:val="24"/>
          <w:szCs w:val="24"/>
        </w:rPr>
        <w:t xml:space="preserve"> whom he hath sent.</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Acts 1:1  The former treatise have I made, O Theophilus, of all that Jesus began both to do and teach,</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Acts 1:2  Until the day in which he w</w:t>
      </w:r>
      <w:r>
        <w:rPr>
          <w:rFonts w:ascii="Times New Roman" w:hAnsi="Times New Roman" w:cs="Times New Roman"/>
          <w:sz w:val="24"/>
          <w:szCs w:val="24"/>
        </w:rPr>
        <w:t xml:space="preserve">as taken up, after that he through the Holy Ghost had given commandments unto the </w:t>
      </w:r>
      <w:r>
        <w:rPr>
          <w:rFonts w:ascii="Times New Roman" w:hAnsi="Times New Roman" w:cs="Times New Roman"/>
          <w:b/>
          <w:bCs/>
          <w:sz w:val="24"/>
          <w:szCs w:val="24"/>
          <w:u w:val="single"/>
        </w:rPr>
        <w:t>apostles whom he had chosen</w:t>
      </w:r>
      <w:r>
        <w:rPr>
          <w:rFonts w:ascii="Times New Roman" w:hAnsi="Times New Roman" w:cs="Times New Roman"/>
          <w:sz w:val="24"/>
          <w:szCs w:val="24"/>
        </w:rPr>
        <w:t>:</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Acts 1:3  To whom also </w:t>
      </w:r>
      <w:r>
        <w:rPr>
          <w:rFonts w:ascii="Times New Roman" w:hAnsi="Times New Roman" w:cs="Times New Roman"/>
          <w:b/>
          <w:bCs/>
          <w:sz w:val="24"/>
          <w:szCs w:val="24"/>
        </w:rPr>
        <w:t>he showed himself alive after his passion by many infallible proofs,</w:t>
      </w:r>
      <w:r>
        <w:rPr>
          <w:rFonts w:ascii="Times New Roman" w:hAnsi="Times New Roman" w:cs="Times New Roman"/>
          <w:sz w:val="24"/>
          <w:szCs w:val="24"/>
        </w:rPr>
        <w:t xml:space="preserve"> being seen of them forty days, and speaking of the t</w:t>
      </w:r>
      <w:r>
        <w:rPr>
          <w:rFonts w:ascii="Times New Roman" w:hAnsi="Times New Roman" w:cs="Times New Roman"/>
          <w:sz w:val="24"/>
          <w:szCs w:val="24"/>
        </w:rPr>
        <w:t>hings pertaining to the kingdom of God:</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Acts 1:4  And, being assembled together with </w:t>
      </w:r>
      <w:r>
        <w:rPr>
          <w:rFonts w:ascii="Times New Roman" w:hAnsi="Times New Roman" w:cs="Times New Roman"/>
          <w:i/>
          <w:iCs/>
          <w:sz w:val="24"/>
          <w:szCs w:val="24"/>
        </w:rPr>
        <w:t xml:space="preserve">them, </w:t>
      </w:r>
      <w:r>
        <w:rPr>
          <w:rFonts w:ascii="Times New Roman" w:hAnsi="Times New Roman" w:cs="Times New Roman"/>
          <w:sz w:val="24"/>
          <w:szCs w:val="24"/>
        </w:rPr>
        <w:t xml:space="preserve">commanded them that they should not depart from Jerusalem, but wait for the promise of the Father, which, </w:t>
      </w:r>
      <w:r>
        <w:rPr>
          <w:rFonts w:ascii="Times New Roman" w:hAnsi="Times New Roman" w:cs="Times New Roman"/>
          <w:i/>
          <w:iCs/>
          <w:sz w:val="24"/>
          <w:szCs w:val="24"/>
        </w:rPr>
        <w:t xml:space="preserve">saith he, </w:t>
      </w:r>
      <w:r>
        <w:rPr>
          <w:rFonts w:ascii="Times New Roman" w:hAnsi="Times New Roman" w:cs="Times New Roman"/>
          <w:sz w:val="24"/>
          <w:szCs w:val="24"/>
        </w:rPr>
        <w:t>ye have heard of me.</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John 20:26  And after eight days again his disciples were within, and Thomas with them: </w:t>
      </w:r>
      <w:r>
        <w:rPr>
          <w:rFonts w:ascii="Times New Roman" w:hAnsi="Times New Roman" w:cs="Times New Roman"/>
          <w:i/>
          <w:iCs/>
          <w:sz w:val="24"/>
          <w:szCs w:val="24"/>
        </w:rPr>
        <w:t xml:space="preserve">then </w:t>
      </w:r>
      <w:r>
        <w:rPr>
          <w:rFonts w:ascii="Times New Roman" w:hAnsi="Times New Roman" w:cs="Times New Roman"/>
          <w:sz w:val="24"/>
          <w:szCs w:val="24"/>
        </w:rPr>
        <w:t xml:space="preserve">came Jesus, the doors being shut, and stood in the midst, and said, Peace </w:t>
      </w:r>
      <w:r>
        <w:rPr>
          <w:rFonts w:ascii="Times New Roman" w:hAnsi="Times New Roman" w:cs="Times New Roman"/>
          <w:i/>
          <w:iCs/>
          <w:sz w:val="24"/>
          <w:szCs w:val="24"/>
        </w:rPr>
        <w:t xml:space="preserve">be </w:t>
      </w:r>
      <w:r>
        <w:rPr>
          <w:rFonts w:ascii="Times New Roman" w:hAnsi="Times New Roman" w:cs="Times New Roman"/>
          <w:sz w:val="24"/>
          <w:szCs w:val="24"/>
        </w:rPr>
        <w:t>unto you.</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John 20:27  Then saith he to Thomas, Reach hither thy finger, and behold my</w:t>
      </w:r>
      <w:r>
        <w:rPr>
          <w:rFonts w:ascii="Times New Roman" w:hAnsi="Times New Roman" w:cs="Times New Roman"/>
          <w:sz w:val="24"/>
          <w:szCs w:val="24"/>
        </w:rPr>
        <w:t xml:space="preserve"> hands; and reach hither thy hand, and thrust </w:t>
      </w:r>
      <w:r>
        <w:rPr>
          <w:rFonts w:ascii="Times New Roman" w:hAnsi="Times New Roman" w:cs="Times New Roman"/>
          <w:i/>
          <w:iCs/>
          <w:sz w:val="24"/>
          <w:szCs w:val="24"/>
        </w:rPr>
        <w:t xml:space="preserve">it </w:t>
      </w:r>
      <w:r>
        <w:rPr>
          <w:rFonts w:ascii="Times New Roman" w:hAnsi="Times New Roman" w:cs="Times New Roman"/>
          <w:sz w:val="24"/>
          <w:szCs w:val="24"/>
        </w:rPr>
        <w:t>into my side: and be not faithless, but believing.</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John 20:28  And Thomas answered and said unto him, My Lord and my God.</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John 20:29  Jesus saith unto him, Thomas, because thou hast seen me, thou hast beli</w:t>
      </w:r>
      <w:r>
        <w:rPr>
          <w:rFonts w:ascii="Times New Roman" w:hAnsi="Times New Roman" w:cs="Times New Roman"/>
          <w:sz w:val="24"/>
          <w:szCs w:val="24"/>
        </w:rPr>
        <w:t xml:space="preserve">eved: blessed </w:t>
      </w:r>
      <w:r>
        <w:rPr>
          <w:rFonts w:ascii="Times New Roman" w:hAnsi="Times New Roman" w:cs="Times New Roman"/>
          <w:i/>
          <w:iCs/>
          <w:sz w:val="24"/>
          <w:szCs w:val="24"/>
        </w:rPr>
        <w:t xml:space="preserve">are </w:t>
      </w:r>
      <w:r>
        <w:rPr>
          <w:rFonts w:ascii="Times New Roman" w:hAnsi="Times New Roman" w:cs="Times New Roman"/>
          <w:sz w:val="24"/>
          <w:szCs w:val="24"/>
        </w:rPr>
        <w:t xml:space="preserve">they that have not seen, and </w:t>
      </w:r>
      <w:r>
        <w:rPr>
          <w:rFonts w:ascii="Times New Roman" w:hAnsi="Times New Roman" w:cs="Times New Roman"/>
          <w:i/>
          <w:iCs/>
          <w:sz w:val="24"/>
          <w:szCs w:val="24"/>
        </w:rPr>
        <w:t xml:space="preserve">yet </w:t>
      </w:r>
      <w:r>
        <w:rPr>
          <w:rFonts w:ascii="Times New Roman" w:hAnsi="Times New Roman" w:cs="Times New Roman"/>
          <w:sz w:val="24"/>
          <w:szCs w:val="24"/>
        </w:rPr>
        <w:t>have believed.</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John 20:30  And many other signs truly did Jesus in the presence of his disciples, which are not written in this book</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John 20:31  But these are written, that ye might believe that Jesus i</w:t>
      </w:r>
      <w:r>
        <w:rPr>
          <w:rFonts w:ascii="Times New Roman" w:hAnsi="Times New Roman" w:cs="Times New Roman"/>
          <w:sz w:val="24"/>
          <w:szCs w:val="24"/>
        </w:rPr>
        <w:t>s the Christ, the Son of God; and that believing ye might have life through his name.</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John 14:19  Yet a little while, and the </w:t>
      </w:r>
      <w:r>
        <w:rPr>
          <w:rFonts w:ascii="Times New Roman" w:hAnsi="Times New Roman" w:cs="Times New Roman"/>
          <w:b/>
          <w:bCs/>
          <w:sz w:val="24"/>
          <w:szCs w:val="24"/>
        </w:rPr>
        <w:t xml:space="preserve">world seeth me no more; </w:t>
      </w:r>
      <w:r>
        <w:rPr>
          <w:rFonts w:ascii="Times New Roman" w:hAnsi="Times New Roman" w:cs="Times New Roman"/>
          <w:sz w:val="24"/>
          <w:szCs w:val="24"/>
        </w:rPr>
        <w:t>but ye see me: because I live, ye shall live also.</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John 14:20  At that day ye shall know that I </w:t>
      </w:r>
      <w:r>
        <w:rPr>
          <w:rFonts w:ascii="Times New Roman" w:hAnsi="Times New Roman" w:cs="Times New Roman"/>
          <w:i/>
          <w:iCs/>
          <w:sz w:val="24"/>
          <w:szCs w:val="24"/>
        </w:rPr>
        <w:t xml:space="preserve">am </w:t>
      </w:r>
      <w:r>
        <w:rPr>
          <w:rFonts w:ascii="Times New Roman" w:hAnsi="Times New Roman" w:cs="Times New Roman"/>
          <w:sz w:val="24"/>
          <w:szCs w:val="24"/>
        </w:rPr>
        <w:t>in m</w:t>
      </w:r>
      <w:r>
        <w:rPr>
          <w:rFonts w:ascii="Times New Roman" w:hAnsi="Times New Roman" w:cs="Times New Roman"/>
          <w:sz w:val="24"/>
          <w:szCs w:val="24"/>
        </w:rPr>
        <w:t>y Father, and ye in me, and I in you.</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John 14:21  He that hath my commandments, and keepeth them, he it is that loveth me: and he </w:t>
      </w:r>
      <w:r>
        <w:rPr>
          <w:rFonts w:ascii="Times New Roman" w:hAnsi="Times New Roman" w:cs="Times New Roman"/>
          <w:sz w:val="24"/>
          <w:szCs w:val="24"/>
        </w:rPr>
        <w:lastRenderedPageBreak/>
        <w:t>that loveth me shall be loved of my Father, and I will love him, and will manifest myself to him.</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John 14:22  Judas saith un</w:t>
      </w:r>
      <w:r>
        <w:rPr>
          <w:rFonts w:ascii="Times New Roman" w:hAnsi="Times New Roman" w:cs="Times New Roman"/>
          <w:sz w:val="24"/>
          <w:szCs w:val="24"/>
        </w:rPr>
        <w:t>to him, not Iscariot, Lord, how is it that thou wilt manifest thyself unto us, and not unto the world?</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John 14:23  Jesus answered and said unto him, If a man love me,</w:t>
      </w:r>
      <w:r>
        <w:rPr>
          <w:rFonts w:ascii="Times New Roman" w:hAnsi="Times New Roman" w:cs="Times New Roman"/>
          <w:b/>
          <w:bCs/>
          <w:sz w:val="24"/>
          <w:szCs w:val="24"/>
          <w:u w:val="single"/>
        </w:rPr>
        <w:t xml:space="preserve"> he will keep my words</w:t>
      </w:r>
      <w:r>
        <w:rPr>
          <w:rFonts w:ascii="Times New Roman" w:hAnsi="Times New Roman" w:cs="Times New Roman"/>
          <w:sz w:val="24"/>
          <w:szCs w:val="24"/>
        </w:rPr>
        <w:t xml:space="preserve">: and my Father will love him, and we will come unto him, and make </w:t>
      </w:r>
      <w:r>
        <w:rPr>
          <w:rFonts w:ascii="Times New Roman" w:hAnsi="Times New Roman" w:cs="Times New Roman"/>
          <w:sz w:val="24"/>
          <w:szCs w:val="24"/>
        </w:rPr>
        <w:t>our abode with him.</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John 14:24  He that loveth me not keepeth not my sayings: and the word which ye hear is not mine, but the Father's which sent me.</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Luke 17:30  Even thus shall it be in the day when the </w:t>
      </w:r>
      <w:r>
        <w:rPr>
          <w:rFonts w:ascii="Times New Roman" w:hAnsi="Times New Roman" w:cs="Times New Roman"/>
          <w:b/>
          <w:bCs/>
          <w:sz w:val="24"/>
          <w:szCs w:val="24"/>
        </w:rPr>
        <w:t>Son of man is revealed.</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The Coming, Revealing and Appearing of the Lord</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Thessalonians 2:1  Now we beseech you, brethren, by </w:t>
      </w:r>
      <w:r>
        <w:rPr>
          <w:rFonts w:ascii="Times New Roman" w:hAnsi="Times New Roman" w:cs="Times New Roman"/>
          <w:b/>
          <w:bCs/>
          <w:sz w:val="24"/>
          <w:szCs w:val="24"/>
        </w:rPr>
        <w:t>the coming of our Lord Jesus Christ, and &lt;by&gt; our gathering together unto him</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That ye be not soon shaken in mind, or be troubled, neither by spirit</w:t>
      </w:r>
      <w:r>
        <w:rPr>
          <w:rFonts w:ascii="Times New Roman" w:hAnsi="Times New Roman" w:cs="Times New Roman"/>
          <w:sz w:val="24"/>
          <w:szCs w:val="24"/>
        </w:rPr>
        <w:t xml:space="preserve">, nor by word, nor by letter as from us, as that </w:t>
      </w:r>
      <w:r>
        <w:rPr>
          <w:rFonts w:ascii="Times New Roman" w:hAnsi="Times New Roman" w:cs="Times New Roman"/>
          <w:b/>
          <w:bCs/>
          <w:sz w:val="24"/>
          <w:szCs w:val="24"/>
        </w:rPr>
        <w:t>the day of Christ is at hand</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{8} And then shall that Wicked be revealed, whom the Lord shall consume with the spirit of his mouth, and shall destroy with the brightness of his coming: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Matthew 24:27  For</w:t>
      </w:r>
      <w:r>
        <w:rPr>
          <w:rFonts w:ascii="Times New Roman" w:hAnsi="Times New Roman" w:cs="Times New Roman"/>
          <w:sz w:val="24"/>
          <w:szCs w:val="24"/>
        </w:rPr>
        <w:t xml:space="preserve"> as the lightning [cometh] out of the east, and shineth even unto the west; so shall also </w:t>
      </w:r>
      <w:r>
        <w:rPr>
          <w:rFonts w:ascii="Times New Roman" w:hAnsi="Times New Roman" w:cs="Times New Roman"/>
          <w:b/>
          <w:bCs/>
          <w:sz w:val="24"/>
          <w:szCs w:val="24"/>
        </w:rPr>
        <w:t>the coming of the Son of man be</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{28} For wheresoever the carcase is, there will the eagles be gathered together.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Matthew 24:30  And then shall appear the sign of </w:t>
      </w:r>
      <w:r>
        <w:rPr>
          <w:rFonts w:ascii="Times New Roman" w:hAnsi="Times New Roman" w:cs="Times New Roman"/>
          <w:sz w:val="24"/>
          <w:szCs w:val="24"/>
        </w:rPr>
        <w:t xml:space="preserve">the Son of man in heaven: and then shall all the tribes of the earth mourn, and they shall </w:t>
      </w:r>
      <w:r>
        <w:rPr>
          <w:rFonts w:ascii="Times New Roman" w:hAnsi="Times New Roman" w:cs="Times New Roman"/>
          <w:b/>
          <w:bCs/>
          <w:sz w:val="24"/>
          <w:szCs w:val="24"/>
        </w:rPr>
        <w:t>see the Son of man [coming] in the clouds of heaven with power and great glory</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Revelation 1:7  Behold, </w:t>
      </w:r>
      <w:r>
        <w:rPr>
          <w:rFonts w:ascii="Times New Roman" w:hAnsi="Times New Roman" w:cs="Times New Roman"/>
          <w:b/>
          <w:bCs/>
          <w:sz w:val="24"/>
          <w:szCs w:val="24"/>
        </w:rPr>
        <w:t>he [cometh] with clouds</w:t>
      </w:r>
      <w:r>
        <w:rPr>
          <w:rFonts w:ascii="Times New Roman" w:hAnsi="Times New Roman" w:cs="Times New Roman"/>
          <w:sz w:val="24"/>
          <w:szCs w:val="24"/>
        </w:rPr>
        <w:t>; and every eye shall see him, and t</w:t>
      </w:r>
      <w:r>
        <w:rPr>
          <w:rFonts w:ascii="Times New Roman" w:hAnsi="Times New Roman" w:cs="Times New Roman"/>
          <w:sz w:val="24"/>
          <w:szCs w:val="24"/>
        </w:rPr>
        <w:t xml:space="preserve">hey &lt;also&gt; which pierced him: and all kindreds of the earth shall wail because of him. Even so, Amen.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Matthew 16:28  Verily I say unto you, There be some standing here, which shall not taste of death, till they </w:t>
      </w:r>
      <w:r>
        <w:rPr>
          <w:rFonts w:ascii="Times New Roman" w:hAnsi="Times New Roman" w:cs="Times New Roman"/>
          <w:b/>
          <w:bCs/>
          <w:sz w:val="24"/>
          <w:szCs w:val="24"/>
        </w:rPr>
        <w:t>see the Son of man [coming] in his kingdom</w:t>
      </w:r>
      <w:r>
        <w:rPr>
          <w:rFonts w:ascii="Times New Roman" w:hAnsi="Times New Roman" w:cs="Times New Roman"/>
          <w:sz w:val="24"/>
          <w:szCs w:val="24"/>
        </w:rPr>
        <w:t>.</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Matthew 24:37  But as the days of Noah &lt;were&gt;, so shall also </w:t>
      </w:r>
      <w:r>
        <w:rPr>
          <w:rFonts w:ascii="Times New Roman" w:hAnsi="Times New Roman" w:cs="Times New Roman"/>
          <w:b/>
          <w:bCs/>
          <w:sz w:val="24"/>
          <w:szCs w:val="24"/>
        </w:rPr>
        <w:t>the [coming] of the Son of man be</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Matthew 24:39  And knew not until the flood came, and took them all away; so shall also </w:t>
      </w:r>
      <w:r>
        <w:rPr>
          <w:rFonts w:ascii="Times New Roman" w:hAnsi="Times New Roman" w:cs="Times New Roman"/>
          <w:b/>
          <w:bCs/>
          <w:sz w:val="24"/>
          <w:szCs w:val="24"/>
        </w:rPr>
        <w:t>the [coming] of the Son of man be</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Matthew 26:64  Jesus saith unt</w:t>
      </w:r>
      <w:r>
        <w:rPr>
          <w:rFonts w:ascii="Times New Roman" w:hAnsi="Times New Roman" w:cs="Times New Roman"/>
          <w:sz w:val="24"/>
          <w:szCs w:val="24"/>
        </w:rPr>
        <w:t xml:space="preserve">o him, Thou hast said: nevertheless I say unto you, Hereafter shall ye </w:t>
      </w:r>
      <w:r>
        <w:rPr>
          <w:rFonts w:ascii="Times New Roman" w:hAnsi="Times New Roman" w:cs="Times New Roman"/>
          <w:b/>
          <w:bCs/>
          <w:sz w:val="24"/>
          <w:szCs w:val="24"/>
        </w:rPr>
        <w:t>see the Son of man sitting on the right hand of power, and [coming] in the clouds of heaven</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Mark 13:26  And then shall they </w:t>
      </w:r>
      <w:r>
        <w:rPr>
          <w:rFonts w:ascii="Times New Roman" w:hAnsi="Times New Roman" w:cs="Times New Roman"/>
          <w:b/>
          <w:bCs/>
          <w:sz w:val="24"/>
          <w:szCs w:val="24"/>
        </w:rPr>
        <w:t>see the Son of man [coming] in the clouds with great power</w:t>
      </w:r>
      <w:r>
        <w:rPr>
          <w:rFonts w:ascii="Times New Roman" w:hAnsi="Times New Roman" w:cs="Times New Roman"/>
          <w:b/>
          <w:bCs/>
          <w:sz w:val="24"/>
          <w:szCs w:val="24"/>
        </w:rPr>
        <w:t xml:space="preserve"> and glory</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Mark 14:62  And Jesus said, I am: and ye shall </w:t>
      </w:r>
      <w:r>
        <w:rPr>
          <w:rFonts w:ascii="Times New Roman" w:hAnsi="Times New Roman" w:cs="Times New Roman"/>
          <w:b/>
          <w:bCs/>
          <w:sz w:val="24"/>
          <w:szCs w:val="24"/>
        </w:rPr>
        <w:t>see the Son of man sitting on the right hand of power, and [coming] in the clouds of heaven</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Corinthians 1:7  So that ye come behind in no gift; waiting for </w:t>
      </w:r>
      <w:r>
        <w:rPr>
          <w:rFonts w:ascii="Times New Roman" w:hAnsi="Times New Roman" w:cs="Times New Roman"/>
          <w:b/>
          <w:bCs/>
          <w:sz w:val="24"/>
          <w:szCs w:val="24"/>
        </w:rPr>
        <w:t>the [coming] of our Lord Jesus Christ</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Corinthians 15:23  But every man in his own order: Christ the firstfruits; afterward they that are </w:t>
      </w:r>
      <w:r>
        <w:rPr>
          <w:rFonts w:ascii="Times New Roman" w:hAnsi="Times New Roman" w:cs="Times New Roman"/>
          <w:b/>
          <w:bCs/>
          <w:sz w:val="24"/>
          <w:szCs w:val="24"/>
        </w:rPr>
        <w:t>Christ's at his [coming]</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Thessalonians 2:19  For what &lt;is&gt; our hope, or joy, or crown of rejoicing? &lt;Are&gt; not</w:t>
      </w:r>
      <w:r>
        <w:rPr>
          <w:rFonts w:ascii="Times New Roman" w:hAnsi="Times New Roman" w:cs="Times New Roman"/>
          <w:sz w:val="24"/>
          <w:szCs w:val="24"/>
        </w:rPr>
        <w:t xml:space="preserve"> even </w:t>
      </w:r>
      <w:r>
        <w:rPr>
          <w:rFonts w:ascii="Times New Roman" w:hAnsi="Times New Roman" w:cs="Times New Roman"/>
          <w:b/>
          <w:bCs/>
          <w:sz w:val="24"/>
          <w:szCs w:val="24"/>
        </w:rPr>
        <w:t>ye in the presence of our Lord Jesus Christ at his [coming]?</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Thessalonians 3:13  To the end he may stablish your hearts unblameable in holiness before God, even our Father, at </w:t>
      </w:r>
      <w:r>
        <w:rPr>
          <w:rFonts w:ascii="Times New Roman" w:hAnsi="Times New Roman" w:cs="Times New Roman"/>
          <w:b/>
          <w:bCs/>
          <w:sz w:val="24"/>
          <w:szCs w:val="24"/>
        </w:rPr>
        <w:t>the [coming] of our Lord Jesus Christ with all his saints</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Thessal</w:t>
      </w:r>
      <w:r>
        <w:rPr>
          <w:rFonts w:ascii="Times New Roman" w:hAnsi="Times New Roman" w:cs="Times New Roman"/>
          <w:sz w:val="24"/>
          <w:szCs w:val="24"/>
        </w:rPr>
        <w:t xml:space="preserve">onians 4:15  For this we say unto you by the word of the Lord, that we which are alive &lt;and&gt; remain unto </w:t>
      </w:r>
      <w:r>
        <w:rPr>
          <w:rFonts w:ascii="Times New Roman" w:hAnsi="Times New Roman" w:cs="Times New Roman"/>
          <w:b/>
          <w:bCs/>
          <w:sz w:val="24"/>
          <w:szCs w:val="24"/>
        </w:rPr>
        <w:t>the [coming] of the Lord shall not prevent them which are asleep</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Thessalonians 5:23  And the very God of peace sanctify you wholly; and &lt;I pray Go</w:t>
      </w:r>
      <w:r>
        <w:rPr>
          <w:rFonts w:ascii="Times New Roman" w:hAnsi="Times New Roman" w:cs="Times New Roman"/>
          <w:sz w:val="24"/>
          <w:szCs w:val="24"/>
        </w:rPr>
        <w:t xml:space="preserve">d&gt; your whole spirit and soul and body be preserved blameless unto </w:t>
      </w:r>
      <w:r>
        <w:rPr>
          <w:rFonts w:ascii="Times New Roman" w:hAnsi="Times New Roman" w:cs="Times New Roman"/>
          <w:b/>
          <w:bCs/>
          <w:sz w:val="24"/>
          <w:szCs w:val="24"/>
        </w:rPr>
        <w:t>the [coming] of our Lord Jesus Christ</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Thessalonians 2:1  Now we beseech you, brethren, by </w:t>
      </w:r>
      <w:r>
        <w:rPr>
          <w:rFonts w:ascii="Times New Roman" w:hAnsi="Times New Roman" w:cs="Times New Roman"/>
          <w:b/>
          <w:bCs/>
          <w:sz w:val="24"/>
          <w:szCs w:val="24"/>
        </w:rPr>
        <w:t>the [coming] of our Lord Jesus Christ, and &lt;by&gt; our gathering together unto him</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Thessalon</w:t>
      </w:r>
      <w:r>
        <w:rPr>
          <w:rFonts w:ascii="Times New Roman" w:hAnsi="Times New Roman" w:cs="Times New Roman"/>
          <w:sz w:val="24"/>
          <w:szCs w:val="24"/>
        </w:rPr>
        <w:t xml:space="preserve">ians 2:8  And then shall that Wicked be revealed, whom the Lord shall consume with the spirit of his mouth, and shall destroy with </w:t>
      </w:r>
      <w:r>
        <w:rPr>
          <w:rFonts w:ascii="Times New Roman" w:hAnsi="Times New Roman" w:cs="Times New Roman"/>
          <w:b/>
          <w:bCs/>
          <w:sz w:val="24"/>
          <w:szCs w:val="24"/>
        </w:rPr>
        <w:t>the brightness of his [coming]</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James 5:7  Be patient therefore, brethren, unto </w:t>
      </w:r>
      <w:r>
        <w:rPr>
          <w:rFonts w:ascii="Times New Roman" w:hAnsi="Times New Roman" w:cs="Times New Roman"/>
          <w:b/>
          <w:bCs/>
          <w:sz w:val="24"/>
          <w:szCs w:val="24"/>
        </w:rPr>
        <w:t>the [coming] of the Lord</w:t>
      </w:r>
      <w:r>
        <w:rPr>
          <w:rFonts w:ascii="Times New Roman" w:hAnsi="Times New Roman" w:cs="Times New Roman"/>
          <w:sz w:val="24"/>
          <w:szCs w:val="24"/>
        </w:rPr>
        <w:t>. Behold, the husba</w:t>
      </w:r>
      <w:r>
        <w:rPr>
          <w:rFonts w:ascii="Times New Roman" w:hAnsi="Times New Roman" w:cs="Times New Roman"/>
          <w:sz w:val="24"/>
          <w:szCs w:val="24"/>
        </w:rPr>
        <w:t xml:space="preserve">ndman waiteth for the precious fruit of the earth, and hath long patience for it, until he receive the early and latter rain.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James 5:8  Be ye also patient; stablish your hearts: for </w:t>
      </w:r>
      <w:r>
        <w:rPr>
          <w:rFonts w:ascii="Times New Roman" w:hAnsi="Times New Roman" w:cs="Times New Roman"/>
          <w:b/>
          <w:bCs/>
          <w:sz w:val="24"/>
          <w:szCs w:val="24"/>
        </w:rPr>
        <w:t>the [coming] of the Lord draweth nigh</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Peter 1:16  For we have not </w:t>
      </w:r>
      <w:r>
        <w:rPr>
          <w:rFonts w:ascii="Times New Roman" w:hAnsi="Times New Roman" w:cs="Times New Roman"/>
          <w:sz w:val="24"/>
          <w:szCs w:val="24"/>
        </w:rPr>
        <w:t xml:space="preserve">followed cunningly devised fables, when we made known unto you </w:t>
      </w:r>
      <w:r>
        <w:rPr>
          <w:rFonts w:ascii="Times New Roman" w:hAnsi="Times New Roman" w:cs="Times New Roman"/>
          <w:b/>
          <w:bCs/>
          <w:sz w:val="24"/>
          <w:szCs w:val="24"/>
        </w:rPr>
        <w:t>the power and [coming] of our Lord Jesus Christ</w:t>
      </w:r>
      <w:r>
        <w:rPr>
          <w:rFonts w:ascii="Times New Roman" w:hAnsi="Times New Roman" w:cs="Times New Roman"/>
          <w:sz w:val="24"/>
          <w:szCs w:val="24"/>
        </w:rPr>
        <w:t xml:space="preserve">, but were eyewitnesses of his majesty.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Peter 3:12  Looking for and hasting unto </w:t>
      </w:r>
      <w:r>
        <w:rPr>
          <w:rFonts w:ascii="Times New Roman" w:hAnsi="Times New Roman" w:cs="Times New Roman"/>
          <w:b/>
          <w:bCs/>
          <w:sz w:val="24"/>
          <w:szCs w:val="24"/>
        </w:rPr>
        <w:t>the [coming] of the day of God</w:t>
      </w:r>
      <w:r>
        <w:rPr>
          <w:rFonts w:ascii="Times New Roman" w:hAnsi="Times New Roman" w:cs="Times New Roman"/>
          <w:sz w:val="24"/>
          <w:szCs w:val="24"/>
        </w:rPr>
        <w:t xml:space="preserve">, wherein the heavens being on </w:t>
      </w:r>
      <w:r>
        <w:rPr>
          <w:rFonts w:ascii="Times New Roman" w:hAnsi="Times New Roman" w:cs="Times New Roman"/>
          <w:sz w:val="24"/>
          <w:szCs w:val="24"/>
        </w:rPr>
        <w:t xml:space="preserve">fire shall be dissolved, and the elements shall melt with fervent heat?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John 2:28  And now, little children, abide in him; that, </w:t>
      </w:r>
      <w:r>
        <w:rPr>
          <w:rFonts w:ascii="Times New Roman" w:hAnsi="Times New Roman" w:cs="Times New Roman"/>
          <w:b/>
          <w:bCs/>
          <w:sz w:val="24"/>
          <w:szCs w:val="24"/>
        </w:rPr>
        <w:t>when he shall appear, we may have confidence, and not be ashamed before him at his [coming]</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Timothy 6:14  That thou keep &lt;this&gt; commandment without spot, unrebukeable, until </w:t>
      </w:r>
      <w:r>
        <w:rPr>
          <w:rFonts w:ascii="Times New Roman" w:hAnsi="Times New Roman" w:cs="Times New Roman"/>
          <w:b/>
          <w:bCs/>
          <w:sz w:val="24"/>
          <w:szCs w:val="24"/>
        </w:rPr>
        <w:t>the [appearing] of our Lord Jesus Christ</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Timothy 1:10  But is now made manifest by </w:t>
      </w:r>
      <w:r>
        <w:rPr>
          <w:rFonts w:ascii="Times New Roman" w:hAnsi="Times New Roman" w:cs="Times New Roman"/>
          <w:b/>
          <w:bCs/>
          <w:sz w:val="24"/>
          <w:szCs w:val="24"/>
        </w:rPr>
        <w:t>the [appearing] of our Saviour Jesus Christ</w:t>
      </w:r>
      <w:r>
        <w:rPr>
          <w:rFonts w:ascii="Times New Roman" w:hAnsi="Times New Roman" w:cs="Times New Roman"/>
          <w:sz w:val="24"/>
          <w:szCs w:val="24"/>
        </w:rPr>
        <w:t>, who hath abolished death, and hath brou</w:t>
      </w:r>
      <w:r>
        <w:rPr>
          <w:rFonts w:ascii="Times New Roman" w:hAnsi="Times New Roman" w:cs="Times New Roman"/>
          <w:sz w:val="24"/>
          <w:szCs w:val="24"/>
        </w:rPr>
        <w:t xml:space="preserve">ght life and immortality to light through the gospel: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Timothy 4:1  I charge &lt;thee&gt; therefore before God, and the Lord Jesus Christ, who shall judge the quick and the dead at </w:t>
      </w:r>
      <w:r>
        <w:rPr>
          <w:rFonts w:ascii="Times New Roman" w:hAnsi="Times New Roman" w:cs="Times New Roman"/>
          <w:b/>
          <w:bCs/>
          <w:sz w:val="24"/>
          <w:szCs w:val="24"/>
        </w:rPr>
        <w:t>his [appearing] and his kingdom</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Timothy 4:8  Henceforth there is laid up </w:t>
      </w:r>
      <w:r>
        <w:rPr>
          <w:rFonts w:ascii="Times New Roman" w:hAnsi="Times New Roman" w:cs="Times New Roman"/>
          <w:sz w:val="24"/>
          <w:szCs w:val="24"/>
        </w:rPr>
        <w:t xml:space="preserve">for me a crown of righteousness, which the Lord, the righteous judge, shall give me </w:t>
      </w:r>
      <w:r>
        <w:rPr>
          <w:rFonts w:ascii="Times New Roman" w:hAnsi="Times New Roman" w:cs="Times New Roman"/>
          <w:b/>
          <w:bCs/>
          <w:sz w:val="24"/>
          <w:szCs w:val="24"/>
        </w:rPr>
        <w:t>at that day: and not to me only, but unto all them also that love his [appearing]</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Titus 2:13  Looking for that blessed hope, and the </w:t>
      </w:r>
      <w:r>
        <w:rPr>
          <w:rFonts w:ascii="Times New Roman" w:hAnsi="Times New Roman" w:cs="Times New Roman"/>
          <w:b/>
          <w:bCs/>
          <w:sz w:val="24"/>
          <w:szCs w:val="24"/>
        </w:rPr>
        <w:t>glorious [appearing] of the great Go</w:t>
      </w:r>
      <w:r>
        <w:rPr>
          <w:rFonts w:ascii="Times New Roman" w:hAnsi="Times New Roman" w:cs="Times New Roman"/>
          <w:b/>
          <w:bCs/>
          <w:sz w:val="24"/>
          <w:szCs w:val="24"/>
        </w:rPr>
        <w:t>d and our Saviour Jesus Christ</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Peter 1:7  That the trial of your faith, being much more precious than of gold that perisheth, though it be tried with fire, might be found unto praise and honour and glory at </w:t>
      </w:r>
      <w:r>
        <w:rPr>
          <w:rFonts w:ascii="Times New Roman" w:hAnsi="Times New Roman" w:cs="Times New Roman"/>
          <w:b/>
          <w:bCs/>
          <w:sz w:val="24"/>
          <w:szCs w:val="24"/>
        </w:rPr>
        <w:t>the [appearing] of Jesus Christ</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Luke 17:3</w:t>
      </w:r>
      <w:r>
        <w:rPr>
          <w:rFonts w:ascii="Times New Roman" w:hAnsi="Times New Roman" w:cs="Times New Roman"/>
          <w:sz w:val="24"/>
          <w:szCs w:val="24"/>
        </w:rPr>
        <w:t xml:space="preserve">0  Even thus shall it be in </w:t>
      </w:r>
      <w:r>
        <w:rPr>
          <w:rFonts w:ascii="Times New Roman" w:hAnsi="Times New Roman" w:cs="Times New Roman"/>
          <w:b/>
          <w:bCs/>
          <w:sz w:val="24"/>
          <w:szCs w:val="24"/>
        </w:rPr>
        <w:t>the day when the Son of man is [revealed]</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Thessalonians 1:7  And to you who are troubled rest with us, when </w:t>
      </w:r>
      <w:r>
        <w:rPr>
          <w:rFonts w:ascii="Times New Roman" w:hAnsi="Times New Roman" w:cs="Times New Roman"/>
          <w:b/>
          <w:bCs/>
          <w:sz w:val="24"/>
          <w:szCs w:val="24"/>
        </w:rPr>
        <w:t>the Lord Jesus shall be [revealed] from heaven</w:t>
      </w:r>
      <w:r>
        <w:rPr>
          <w:rFonts w:ascii="Times New Roman" w:hAnsi="Times New Roman" w:cs="Times New Roman"/>
          <w:sz w:val="24"/>
          <w:szCs w:val="24"/>
        </w:rPr>
        <w:t xml:space="preserve"> with his mighty angels,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Thessalonians 2:6  And now ye know what </w:t>
      </w:r>
      <w:r>
        <w:rPr>
          <w:rFonts w:ascii="Times New Roman" w:hAnsi="Times New Roman" w:cs="Times New Roman"/>
          <w:sz w:val="24"/>
          <w:szCs w:val="24"/>
        </w:rPr>
        <w:t xml:space="preserve">withholdeth </w:t>
      </w:r>
      <w:r>
        <w:rPr>
          <w:rFonts w:ascii="Times New Roman" w:hAnsi="Times New Roman" w:cs="Times New Roman"/>
          <w:b/>
          <w:bCs/>
          <w:sz w:val="24"/>
          <w:szCs w:val="24"/>
        </w:rPr>
        <w:t>that he might be [revealed] in his time</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Galatians 1:12  For I neither received it of man, neither was I taught &lt;it&gt;, but by </w:t>
      </w:r>
      <w:r>
        <w:rPr>
          <w:rFonts w:ascii="Times New Roman" w:hAnsi="Times New Roman" w:cs="Times New Roman"/>
          <w:b/>
          <w:bCs/>
          <w:sz w:val="24"/>
          <w:szCs w:val="24"/>
        </w:rPr>
        <w:t>the [revelation] of Jesus Christ</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Peter 1:13  Wherefore gird up the loins of your mind, be sober, and hope to the</w:t>
      </w:r>
      <w:r>
        <w:rPr>
          <w:rFonts w:ascii="Times New Roman" w:hAnsi="Times New Roman" w:cs="Times New Roman"/>
          <w:sz w:val="24"/>
          <w:szCs w:val="24"/>
        </w:rPr>
        <w:t xml:space="preserve"> end for the grace that is to be brought unto you at </w:t>
      </w:r>
      <w:r>
        <w:rPr>
          <w:rFonts w:ascii="Times New Roman" w:hAnsi="Times New Roman" w:cs="Times New Roman"/>
          <w:b/>
          <w:bCs/>
          <w:sz w:val="24"/>
          <w:szCs w:val="24"/>
        </w:rPr>
        <w:t>the [revelation] of Jesus Christ</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Revelation 1:1  </w:t>
      </w:r>
      <w:r>
        <w:rPr>
          <w:rFonts w:ascii="Times New Roman" w:hAnsi="Times New Roman" w:cs="Times New Roman"/>
          <w:b/>
          <w:bCs/>
          <w:sz w:val="24"/>
          <w:szCs w:val="24"/>
        </w:rPr>
        <w:t>The [Revelation] of Jesus Christ</w:t>
      </w:r>
      <w:r>
        <w:rPr>
          <w:rFonts w:ascii="Times New Roman" w:hAnsi="Times New Roman" w:cs="Times New Roman"/>
          <w:sz w:val="24"/>
          <w:szCs w:val="24"/>
        </w:rPr>
        <w:t xml:space="preserve">, which God gave unto him, to show unto his servants things which must shortly come to pass; and he sent and signified </w:t>
      </w:r>
      <w:r>
        <w:rPr>
          <w:rFonts w:ascii="Times New Roman" w:hAnsi="Times New Roman" w:cs="Times New Roman"/>
          <w:sz w:val="24"/>
          <w:szCs w:val="24"/>
        </w:rPr>
        <w:t xml:space="preserve">&lt;it&gt; by his angel unto his servant John: </w:t>
      </w:r>
    </w:p>
    <w:p w:rsidR="00000000" w:rsidRDefault="00320B55">
      <w:pPr>
        <w:widowControl w:val="0"/>
        <w:autoSpaceDE w:val="0"/>
        <w:autoSpaceDN w:val="0"/>
        <w:adjustRightInd w:val="0"/>
        <w:spacing w:after="0" w:line="240" w:lineRule="auto"/>
        <w:jc w:val="both"/>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John 14:2  In my Father's house are many mansions: if &lt;it were&gt; not &lt;so&gt;, I would have told you. I go to prepare a place for you. </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And if I go and prepare a place for you, </w:t>
      </w:r>
      <w:r>
        <w:rPr>
          <w:rFonts w:ascii="Times New Roman" w:hAnsi="Times New Roman" w:cs="Times New Roman"/>
          <w:b/>
          <w:bCs/>
          <w:sz w:val="24"/>
          <w:szCs w:val="24"/>
        </w:rPr>
        <w:t>I will come again, and receive you unto myself</w:t>
      </w:r>
      <w:r>
        <w:rPr>
          <w:rFonts w:ascii="Times New Roman" w:hAnsi="Times New Roman" w:cs="Times New Roman"/>
          <w:sz w:val="24"/>
          <w:szCs w:val="24"/>
        </w:rPr>
        <w:t xml:space="preserve">; that where I am, &lt;there&gt; ye may be also. </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And whither I go ye know, and the way ye know. </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John 14:18  I will not leave you comfortless: I will come to you. </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{19} Yet a little while, and the world seeth m</w:t>
      </w:r>
      <w:r>
        <w:rPr>
          <w:rFonts w:ascii="Times New Roman" w:hAnsi="Times New Roman" w:cs="Times New Roman"/>
          <w:sz w:val="24"/>
          <w:szCs w:val="24"/>
        </w:rPr>
        <w:t xml:space="preserve">e no more; but ye see me: because I live, ye shall live also. </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{20} At that day ye shall know that I &lt;am&gt; in my Father, and ye in me, and I in you. </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{21} He that hath my commandments, and keepeth them, he it is that loveth me: and he that loveth me shall b</w:t>
      </w:r>
      <w:r>
        <w:rPr>
          <w:rFonts w:ascii="Times New Roman" w:hAnsi="Times New Roman" w:cs="Times New Roman"/>
          <w:sz w:val="24"/>
          <w:szCs w:val="24"/>
        </w:rPr>
        <w:t xml:space="preserve">e loved of my Father, and I will love him, and </w:t>
      </w:r>
      <w:r>
        <w:rPr>
          <w:rFonts w:ascii="Times New Roman" w:hAnsi="Times New Roman" w:cs="Times New Roman"/>
          <w:b/>
          <w:bCs/>
          <w:sz w:val="24"/>
          <w:szCs w:val="24"/>
        </w:rPr>
        <w:t>will manifest myself to him</w:t>
      </w:r>
      <w:r>
        <w:rPr>
          <w:rFonts w:ascii="Times New Roman" w:hAnsi="Times New Roman" w:cs="Times New Roman"/>
          <w:sz w:val="24"/>
          <w:szCs w:val="24"/>
        </w:rPr>
        <w:t xml:space="preserve">. </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{22} Judas saith unto him, not Iscariot, Lord, how is it that thou wilt manifest thyself unto us, and not unto the world? </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{23} Jesus answered and said unto him, If a man love me,</w:t>
      </w:r>
      <w:r>
        <w:rPr>
          <w:rFonts w:ascii="Times New Roman" w:hAnsi="Times New Roman" w:cs="Times New Roman"/>
          <w:sz w:val="24"/>
          <w:szCs w:val="24"/>
        </w:rPr>
        <w:t xml:space="preserve"> he will keep my words: and my Father will love him, and we will come unto him, and make our abode with him. </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{28} Ye have heard how I said unto you, </w:t>
      </w:r>
      <w:r>
        <w:rPr>
          <w:rFonts w:ascii="Times New Roman" w:hAnsi="Times New Roman" w:cs="Times New Roman"/>
          <w:b/>
          <w:bCs/>
          <w:sz w:val="24"/>
          <w:szCs w:val="24"/>
        </w:rPr>
        <w:t>I go away, and come &lt;again&gt; unto you</w:t>
      </w:r>
      <w:r>
        <w:rPr>
          <w:rFonts w:ascii="Times New Roman" w:hAnsi="Times New Roman" w:cs="Times New Roman"/>
          <w:sz w:val="24"/>
          <w:szCs w:val="24"/>
        </w:rPr>
        <w:t>. If ye loved me, ye would rejoice, because I said, I go unto the Fath</w:t>
      </w:r>
      <w:r>
        <w:rPr>
          <w:rFonts w:ascii="Times New Roman" w:hAnsi="Times New Roman" w:cs="Times New Roman"/>
          <w:sz w:val="24"/>
          <w:szCs w:val="24"/>
        </w:rPr>
        <w:t xml:space="preserve">er: for my Father is greater than I. </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John 16:16 A little while, and ye shall not see me: and again, a little while, and ye shall see me, because I go to the Father. </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{17} Then said &lt;some&gt; of his disciples among themselves, What is this that he sait</w:t>
      </w:r>
      <w:r>
        <w:rPr>
          <w:rFonts w:ascii="Times New Roman" w:hAnsi="Times New Roman" w:cs="Times New Roman"/>
          <w:sz w:val="24"/>
          <w:szCs w:val="24"/>
        </w:rPr>
        <w:t xml:space="preserve">h unto us, A little while, and ye shall not see me: and again, a little while, and ye shall see me: and, Because I go to the Father? </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{18} They said therefore, What is this that he saith, A little while? we cannot tell what he saith. </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{19} Now Jesus knew t</w:t>
      </w:r>
      <w:r>
        <w:rPr>
          <w:rFonts w:ascii="Times New Roman" w:hAnsi="Times New Roman" w:cs="Times New Roman"/>
          <w:sz w:val="24"/>
          <w:szCs w:val="24"/>
        </w:rPr>
        <w:t xml:space="preserve">hat they were desirous to ask him, and said unto them, Do ye inquire among yourselves of that I said, A little while, and ye shall not see me: and again, a little while, and ye shall see me? </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 Verily , verily, I say unto you, That ye shall weep and lam</w:t>
      </w:r>
      <w:r>
        <w:rPr>
          <w:rFonts w:ascii="Times New Roman" w:hAnsi="Times New Roman" w:cs="Times New Roman"/>
          <w:sz w:val="24"/>
          <w:szCs w:val="24"/>
        </w:rPr>
        <w:t xml:space="preserve">ent, but the world shall rejoice: and ye shall be sorrowful, but your sorrow shall be turned into joy. </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John 17:24  Father, I will that they also, whom thou hast given me, </w:t>
      </w:r>
      <w:r>
        <w:rPr>
          <w:rFonts w:ascii="Times New Roman" w:hAnsi="Times New Roman" w:cs="Times New Roman"/>
          <w:b/>
          <w:bCs/>
          <w:sz w:val="24"/>
          <w:szCs w:val="24"/>
        </w:rPr>
        <w:t>be with me where I am; that they may behold my glory</w:t>
      </w:r>
      <w:r>
        <w:rPr>
          <w:rFonts w:ascii="Times New Roman" w:hAnsi="Times New Roman" w:cs="Times New Roman"/>
          <w:sz w:val="24"/>
          <w:szCs w:val="24"/>
        </w:rPr>
        <w:t>, which thou hast given me: for</w:t>
      </w:r>
      <w:r>
        <w:rPr>
          <w:rFonts w:ascii="Times New Roman" w:hAnsi="Times New Roman" w:cs="Times New Roman"/>
          <w:sz w:val="24"/>
          <w:szCs w:val="24"/>
        </w:rPr>
        <w:t xml:space="preserve"> thou lovedst me before the foundation of the world. </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Ezek 1:26  And above the firmament that </w:t>
      </w:r>
      <w:r>
        <w:rPr>
          <w:rFonts w:ascii="Times New Roman" w:hAnsi="Times New Roman" w:cs="Times New Roman"/>
          <w:i/>
          <w:iCs/>
          <w:sz w:val="24"/>
          <w:szCs w:val="24"/>
        </w:rPr>
        <w:t xml:space="preserve">was </w:t>
      </w:r>
      <w:r>
        <w:rPr>
          <w:rFonts w:ascii="Times New Roman" w:hAnsi="Times New Roman" w:cs="Times New Roman"/>
          <w:sz w:val="24"/>
          <w:szCs w:val="24"/>
        </w:rPr>
        <w:t xml:space="preserve">over their heads </w:t>
      </w:r>
      <w:r>
        <w:rPr>
          <w:rFonts w:ascii="Times New Roman" w:hAnsi="Times New Roman" w:cs="Times New Roman"/>
          <w:i/>
          <w:iCs/>
          <w:sz w:val="24"/>
          <w:szCs w:val="24"/>
        </w:rPr>
        <w:t xml:space="preserve">was </w:t>
      </w:r>
      <w:r>
        <w:rPr>
          <w:rFonts w:ascii="Times New Roman" w:hAnsi="Times New Roman" w:cs="Times New Roman"/>
          <w:sz w:val="24"/>
          <w:szCs w:val="24"/>
        </w:rPr>
        <w:t xml:space="preserve">the likeness of a throne, as the appearance of a sapphire stone: and upon the likeness of the throne </w:t>
      </w:r>
      <w:r>
        <w:rPr>
          <w:rFonts w:ascii="Times New Roman" w:hAnsi="Times New Roman" w:cs="Times New Roman"/>
          <w:i/>
          <w:iCs/>
          <w:sz w:val="24"/>
          <w:szCs w:val="24"/>
        </w:rPr>
        <w:t xml:space="preserve">was </w:t>
      </w:r>
      <w:r>
        <w:rPr>
          <w:rFonts w:ascii="Times New Roman" w:hAnsi="Times New Roman" w:cs="Times New Roman"/>
          <w:sz w:val="24"/>
          <w:szCs w:val="24"/>
        </w:rPr>
        <w:t xml:space="preserve">the likeness as the appearance </w:t>
      </w:r>
      <w:r>
        <w:rPr>
          <w:rFonts w:ascii="Times New Roman" w:hAnsi="Times New Roman" w:cs="Times New Roman"/>
          <w:sz w:val="24"/>
          <w:szCs w:val="24"/>
        </w:rPr>
        <w:t>of a man above upon it.</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Ezek 1:27  And I saw as the colour of amber, as the appearance of fire round about within it, from the appearance of his loins even upward, and from the appearance of his loins even downward, I saw as it were the appearance of fire,</w:t>
      </w:r>
      <w:r>
        <w:rPr>
          <w:rFonts w:ascii="Times New Roman" w:hAnsi="Times New Roman" w:cs="Times New Roman"/>
          <w:sz w:val="24"/>
          <w:szCs w:val="24"/>
        </w:rPr>
        <w:t xml:space="preserve"> and it had brightness round about.</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Ezek 1:28  As the appearance of the bow that is in the cloud in the day of rain, so </w:t>
      </w:r>
      <w:r>
        <w:rPr>
          <w:rFonts w:ascii="Times New Roman" w:hAnsi="Times New Roman" w:cs="Times New Roman"/>
          <w:i/>
          <w:iCs/>
          <w:sz w:val="24"/>
          <w:szCs w:val="24"/>
        </w:rPr>
        <w:t xml:space="preserve">was </w:t>
      </w:r>
      <w:r>
        <w:rPr>
          <w:rFonts w:ascii="Times New Roman" w:hAnsi="Times New Roman" w:cs="Times New Roman"/>
          <w:sz w:val="24"/>
          <w:szCs w:val="24"/>
        </w:rPr>
        <w:t xml:space="preserve">the appearance of the brightness round about. This </w:t>
      </w:r>
      <w:r>
        <w:rPr>
          <w:rFonts w:ascii="Times New Roman" w:hAnsi="Times New Roman" w:cs="Times New Roman"/>
          <w:i/>
          <w:iCs/>
          <w:sz w:val="24"/>
          <w:szCs w:val="24"/>
        </w:rPr>
        <w:t xml:space="preserve">was </w:t>
      </w:r>
      <w:r>
        <w:rPr>
          <w:rFonts w:ascii="Times New Roman" w:hAnsi="Times New Roman" w:cs="Times New Roman"/>
          <w:sz w:val="24"/>
          <w:szCs w:val="24"/>
        </w:rPr>
        <w:t xml:space="preserve">the appearance of the likeness of the glory of the LORD. And when I saw </w:t>
      </w:r>
      <w:r>
        <w:rPr>
          <w:rFonts w:ascii="Times New Roman" w:hAnsi="Times New Roman" w:cs="Times New Roman"/>
          <w:i/>
          <w:iCs/>
          <w:sz w:val="24"/>
          <w:szCs w:val="24"/>
        </w:rPr>
        <w:t xml:space="preserve">it, </w:t>
      </w:r>
      <w:r>
        <w:rPr>
          <w:rFonts w:ascii="Times New Roman" w:hAnsi="Times New Roman" w:cs="Times New Roman"/>
          <w:sz w:val="24"/>
          <w:szCs w:val="24"/>
        </w:rPr>
        <w:t>I</w:t>
      </w:r>
      <w:r>
        <w:rPr>
          <w:rFonts w:ascii="Times New Roman" w:hAnsi="Times New Roman" w:cs="Times New Roman"/>
          <w:sz w:val="24"/>
          <w:szCs w:val="24"/>
        </w:rPr>
        <w:t xml:space="preserve"> fell upon my face, and I heard a voice of one that spake.</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Ezek 2:1  And he said unto me, Son of man, stand upon thy feet, and I will speak unto thee.</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Ezek 2:2  And the spirit entered into me when he spake unto me, and set me upon my feet, that I heard him that spake unto me.</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Ezek 2:3  And he said unto me, Son of man, I send thee to the children of Israel, to a rebellious nation that hath rebelled agains</w:t>
      </w:r>
      <w:r>
        <w:rPr>
          <w:rFonts w:ascii="Times New Roman" w:hAnsi="Times New Roman" w:cs="Times New Roman"/>
          <w:sz w:val="24"/>
          <w:szCs w:val="24"/>
        </w:rPr>
        <w:t xml:space="preserve">t me: they and their fathers have transgressed against me, </w:t>
      </w:r>
      <w:r>
        <w:rPr>
          <w:rFonts w:ascii="Times New Roman" w:hAnsi="Times New Roman" w:cs="Times New Roman"/>
          <w:i/>
          <w:iCs/>
          <w:sz w:val="24"/>
          <w:szCs w:val="24"/>
        </w:rPr>
        <w:t xml:space="preserve">even </w:t>
      </w:r>
      <w:r>
        <w:rPr>
          <w:rFonts w:ascii="Times New Roman" w:hAnsi="Times New Roman" w:cs="Times New Roman"/>
          <w:sz w:val="24"/>
          <w:szCs w:val="24"/>
        </w:rPr>
        <w:t>unto this very day.</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Ezek 2:4  For </w:t>
      </w:r>
      <w:r>
        <w:rPr>
          <w:rFonts w:ascii="Times New Roman" w:hAnsi="Times New Roman" w:cs="Times New Roman"/>
          <w:i/>
          <w:iCs/>
          <w:sz w:val="24"/>
          <w:szCs w:val="24"/>
        </w:rPr>
        <w:t xml:space="preserve">they are </w:t>
      </w:r>
      <w:r>
        <w:rPr>
          <w:rFonts w:ascii="Times New Roman" w:hAnsi="Times New Roman" w:cs="Times New Roman"/>
          <w:sz w:val="24"/>
          <w:szCs w:val="24"/>
        </w:rPr>
        <w:t>impudent children and stiffhearted. I do send thee unto them; and thou shalt say unto them, Thus saith the Lord GOD.</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Ezek 2:5  And they, whether they</w:t>
      </w:r>
      <w:r>
        <w:rPr>
          <w:rFonts w:ascii="Times New Roman" w:hAnsi="Times New Roman" w:cs="Times New Roman"/>
          <w:sz w:val="24"/>
          <w:szCs w:val="24"/>
        </w:rPr>
        <w:t xml:space="preserve"> will hear, or whether they will forbear, (for they </w:t>
      </w:r>
      <w:r>
        <w:rPr>
          <w:rFonts w:ascii="Times New Roman" w:hAnsi="Times New Roman" w:cs="Times New Roman"/>
          <w:i/>
          <w:iCs/>
          <w:sz w:val="24"/>
          <w:szCs w:val="24"/>
        </w:rPr>
        <w:t xml:space="preserve">are </w:t>
      </w:r>
      <w:r>
        <w:rPr>
          <w:rFonts w:ascii="Times New Roman" w:hAnsi="Times New Roman" w:cs="Times New Roman"/>
          <w:sz w:val="24"/>
          <w:szCs w:val="24"/>
        </w:rPr>
        <w:t>a rebellious house,) yet shall know that there hath been a prophet among them.</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Dan 7:9  I beheld till the thrones were cast down, and the Ancient of days did sit, whose garment </w:t>
      </w:r>
      <w:r>
        <w:rPr>
          <w:rFonts w:ascii="Times New Roman" w:hAnsi="Times New Roman" w:cs="Times New Roman"/>
          <w:i/>
          <w:iCs/>
          <w:sz w:val="24"/>
          <w:szCs w:val="24"/>
        </w:rPr>
        <w:t xml:space="preserve">was </w:t>
      </w:r>
      <w:r>
        <w:rPr>
          <w:rFonts w:ascii="Times New Roman" w:hAnsi="Times New Roman" w:cs="Times New Roman"/>
          <w:sz w:val="24"/>
          <w:szCs w:val="24"/>
        </w:rPr>
        <w:t>white as snow, and</w:t>
      </w:r>
      <w:r>
        <w:rPr>
          <w:rFonts w:ascii="Times New Roman" w:hAnsi="Times New Roman" w:cs="Times New Roman"/>
          <w:sz w:val="24"/>
          <w:szCs w:val="24"/>
        </w:rPr>
        <w:t xml:space="preserve"> the hair of his head like the pure wool: his throne </w:t>
      </w:r>
      <w:r>
        <w:rPr>
          <w:rFonts w:ascii="Times New Roman" w:hAnsi="Times New Roman" w:cs="Times New Roman"/>
          <w:i/>
          <w:iCs/>
          <w:sz w:val="24"/>
          <w:szCs w:val="24"/>
        </w:rPr>
        <w:t xml:space="preserve">was like </w:t>
      </w:r>
      <w:r>
        <w:rPr>
          <w:rFonts w:ascii="Times New Roman" w:hAnsi="Times New Roman" w:cs="Times New Roman"/>
          <w:sz w:val="24"/>
          <w:szCs w:val="24"/>
        </w:rPr>
        <w:t xml:space="preserve">the fiery flame, </w:t>
      </w:r>
      <w:r>
        <w:rPr>
          <w:rFonts w:ascii="Times New Roman" w:hAnsi="Times New Roman" w:cs="Times New Roman"/>
          <w:i/>
          <w:iCs/>
          <w:sz w:val="24"/>
          <w:szCs w:val="24"/>
        </w:rPr>
        <w:t xml:space="preserve">and </w:t>
      </w:r>
      <w:r>
        <w:rPr>
          <w:rFonts w:ascii="Times New Roman" w:hAnsi="Times New Roman" w:cs="Times New Roman"/>
          <w:sz w:val="24"/>
          <w:szCs w:val="24"/>
        </w:rPr>
        <w:t xml:space="preserve">his wheels </w:t>
      </w:r>
      <w:r>
        <w:rPr>
          <w:rFonts w:ascii="Times New Roman" w:hAnsi="Times New Roman" w:cs="Times New Roman"/>
          <w:i/>
          <w:iCs/>
          <w:sz w:val="24"/>
          <w:szCs w:val="24"/>
        </w:rPr>
        <w:t xml:space="preserve">as </w:t>
      </w:r>
      <w:r>
        <w:rPr>
          <w:rFonts w:ascii="Times New Roman" w:hAnsi="Times New Roman" w:cs="Times New Roman"/>
          <w:sz w:val="24"/>
          <w:szCs w:val="24"/>
        </w:rPr>
        <w:t>burning fire.</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Dan 7:10  A fiery stream issued and came forth from before him: thousand thousands ministered unto him, and ten thousand times ten thousand stood before him: the judgment was set, and the books were opened.</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Dan 7:11  I beheld then because of the voice of t</w:t>
      </w:r>
      <w:r>
        <w:rPr>
          <w:rFonts w:ascii="Times New Roman" w:hAnsi="Times New Roman" w:cs="Times New Roman"/>
          <w:sz w:val="24"/>
          <w:szCs w:val="24"/>
        </w:rPr>
        <w:t xml:space="preserve">he great words which the horn spake: I beheld </w:t>
      </w:r>
      <w:r>
        <w:rPr>
          <w:rFonts w:ascii="Times New Roman" w:hAnsi="Times New Roman" w:cs="Times New Roman"/>
          <w:i/>
          <w:iCs/>
          <w:sz w:val="24"/>
          <w:szCs w:val="24"/>
        </w:rPr>
        <w:t xml:space="preserve">even </w:t>
      </w:r>
      <w:r>
        <w:rPr>
          <w:rFonts w:ascii="Times New Roman" w:hAnsi="Times New Roman" w:cs="Times New Roman"/>
          <w:sz w:val="24"/>
          <w:szCs w:val="24"/>
        </w:rPr>
        <w:t>till the beast was slain, and his body destroyed, and given to the burning flame.</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Dan 7:12  As concerning the rest of the beasts, they had their dominion taken away: yet their lives were prolonged for a se</w:t>
      </w:r>
      <w:r>
        <w:rPr>
          <w:rFonts w:ascii="Times New Roman" w:hAnsi="Times New Roman" w:cs="Times New Roman"/>
          <w:sz w:val="24"/>
          <w:szCs w:val="24"/>
        </w:rPr>
        <w:t>ason and time.</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Dan 7:13  I saw in the night visions, and, behold, </w:t>
      </w:r>
      <w:r>
        <w:rPr>
          <w:rFonts w:ascii="Times New Roman" w:hAnsi="Times New Roman" w:cs="Times New Roman"/>
          <w:i/>
          <w:iCs/>
          <w:sz w:val="24"/>
          <w:szCs w:val="24"/>
        </w:rPr>
        <w:t xml:space="preserve">one </w:t>
      </w:r>
      <w:r>
        <w:rPr>
          <w:rFonts w:ascii="Times New Roman" w:hAnsi="Times New Roman" w:cs="Times New Roman"/>
          <w:sz w:val="24"/>
          <w:szCs w:val="24"/>
        </w:rPr>
        <w:t>like the Son of man came with the clouds of heaven, and came to the Ancient of days, and they brought him near before him.</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Dan 7:14  And there was given him dominion, and glory, and a ki</w:t>
      </w:r>
      <w:r>
        <w:rPr>
          <w:rFonts w:ascii="Times New Roman" w:hAnsi="Times New Roman" w:cs="Times New Roman"/>
          <w:sz w:val="24"/>
          <w:szCs w:val="24"/>
        </w:rPr>
        <w:t xml:space="preserve">ngdom, that all people, nations, and languages, should serve him: his dominion </w:t>
      </w:r>
      <w:r>
        <w:rPr>
          <w:rFonts w:ascii="Times New Roman" w:hAnsi="Times New Roman" w:cs="Times New Roman"/>
          <w:i/>
          <w:iCs/>
          <w:sz w:val="24"/>
          <w:szCs w:val="24"/>
        </w:rPr>
        <w:t xml:space="preserve">is </w:t>
      </w:r>
      <w:r>
        <w:rPr>
          <w:rFonts w:ascii="Times New Roman" w:hAnsi="Times New Roman" w:cs="Times New Roman"/>
          <w:sz w:val="24"/>
          <w:szCs w:val="24"/>
        </w:rPr>
        <w:t xml:space="preserve">an everlasting dominion, which shall not pass away, and his kingdom </w:t>
      </w:r>
      <w:r>
        <w:rPr>
          <w:rFonts w:ascii="Times New Roman" w:hAnsi="Times New Roman" w:cs="Times New Roman"/>
          <w:i/>
          <w:iCs/>
          <w:sz w:val="24"/>
          <w:szCs w:val="24"/>
        </w:rPr>
        <w:t xml:space="preserve">that </w:t>
      </w:r>
      <w:r>
        <w:rPr>
          <w:rFonts w:ascii="Times New Roman" w:hAnsi="Times New Roman" w:cs="Times New Roman"/>
          <w:sz w:val="24"/>
          <w:szCs w:val="24"/>
        </w:rPr>
        <w:t>which shall not be destroyed.</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Dan 7:15  I Daniel was grieved in my spirit in the midst of </w:t>
      </w:r>
      <w:r>
        <w:rPr>
          <w:rFonts w:ascii="Times New Roman" w:hAnsi="Times New Roman" w:cs="Times New Roman"/>
          <w:i/>
          <w:iCs/>
          <w:sz w:val="24"/>
          <w:szCs w:val="24"/>
        </w:rPr>
        <w:t xml:space="preserve">my </w:t>
      </w:r>
      <w:r>
        <w:rPr>
          <w:rFonts w:ascii="Times New Roman" w:hAnsi="Times New Roman" w:cs="Times New Roman"/>
          <w:sz w:val="24"/>
          <w:szCs w:val="24"/>
        </w:rPr>
        <w:t>body, an</w:t>
      </w:r>
      <w:r>
        <w:rPr>
          <w:rFonts w:ascii="Times New Roman" w:hAnsi="Times New Roman" w:cs="Times New Roman"/>
          <w:sz w:val="24"/>
          <w:szCs w:val="24"/>
        </w:rPr>
        <w:t>d the visions of my head troubled me.</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Dan 7:16  I came near unto one of them that stood by, and asked him the truth of all this. So he told me, and made me know the interpretation of the things.</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Dan 7:17  These great beasts, which are four, </w:t>
      </w:r>
      <w:r>
        <w:rPr>
          <w:rFonts w:ascii="Times New Roman" w:hAnsi="Times New Roman" w:cs="Times New Roman"/>
          <w:i/>
          <w:iCs/>
          <w:sz w:val="24"/>
          <w:szCs w:val="24"/>
        </w:rPr>
        <w:t xml:space="preserve">are </w:t>
      </w:r>
      <w:r>
        <w:rPr>
          <w:rFonts w:ascii="Times New Roman" w:hAnsi="Times New Roman" w:cs="Times New Roman"/>
          <w:sz w:val="24"/>
          <w:szCs w:val="24"/>
        </w:rPr>
        <w:t>four kings,</w:t>
      </w:r>
      <w:r>
        <w:rPr>
          <w:rFonts w:ascii="Times New Roman" w:hAnsi="Times New Roman" w:cs="Times New Roman"/>
          <w:sz w:val="24"/>
          <w:szCs w:val="24"/>
        </w:rPr>
        <w:t xml:space="preserve"> </w:t>
      </w:r>
      <w:r>
        <w:rPr>
          <w:rFonts w:ascii="Times New Roman" w:hAnsi="Times New Roman" w:cs="Times New Roman"/>
          <w:i/>
          <w:iCs/>
          <w:sz w:val="24"/>
          <w:szCs w:val="24"/>
        </w:rPr>
        <w:t xml:space="preserve">which </w:t>
      </w:r>
      <w:r>
        <w:rPr>
          <w:rFonts w:ascii="Times New Roman" w:hAnsi="Times New Roman" w:cs="Times New Roman"/>
          <w:sz w:val="24"/>
          <w:szCs w:val="24"/>
        </w:rPr>
        <w:t>shall arise out of the earth.</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Dan 7:18  But the saints of the most High shall take the kingdom, and possess the kingdom for ever, even for ever and ever.</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Dan 7:19  Then I would know the truth of the fourth beast, which was diverse from all the other</w:t>
      </w:r>
      <w:r>
        <w:rPr>
          <w:rFonts w:ascii="Times New Roman" w:hAnsi="Times New Roman" w:cs="Times New Roman"/>
          <w:sz w:val="24"/>
          <w:szCs w:val="24"/>
        </w:rPr>
        <w:t xml:space="preserve">s, exceeding dreadful, whose teeth </w:t>
      </w:r>
      <w:r>
        <w:rPr>
          <w:rFonts w:ascii="Times New Roman" w:hAnsi="Times New Roman" w:cs="Times New Roman"/>
          <w:i/>
          <w:iCs/>
          <w:sz w:val="24"/>
          <w:szCs w:val="24"/>
        </w:rPr>
        <w:t xml:space="preserve">were of </w:t>
      </w:r>
      <w:r>
        <w:rPr>
          <w:rFonts w:ascii="Times New Roman" w:hAnsi="Times New Roman" w:cs="Times New Roman"/>
          <w:sz w:val="24"/>
          <w:szCs w:val="24"/>
        </w:rPr>
        <w:t xml:space="preserve">iron, and his nails </w:t>
      </w:r>
      <w:r>
        <w:rPr>
          <w:rFonts w:ascii="Times New Roman" w:hAnsi="Times New Roman" w:cs="Times New Roman"/>
          <w:i/>
          <w:iCs/>
          <w:sz w:val="24"/>
          <w:szCs w:val="24"/>
        </w:rPr>
        <w:t xml:space="preserve">of </w:t>
      </w:r>
      <w:r>
        <w:rPr>
          <w:rFonts w:ascii="Times New Roman" w:hAnsi="Times New Roman" w:cs="Times New Roman"/>
          <w:sz w:val="24"/>
          <w:szCs w:val="24"/>
        </w:rPr>
        <w:t xml:space="preserve">brass; </w:t>
      </w:r>
      <w:r>
        <w:rPr>
          <w:rFonts w:ascii="Times New Roman" w:hAnsi="Times New Roman" w:cs="Times New Roman"/>
          <w:i/>
          <w:iCs/>
          <w:sz w:val="24"/>
          <w:szCs w:val="24"/>
        </w:rPr>
        <w:t xml:space="preserve">which </w:t>
      </w:r>
      <w:r>
        <w:rPr>
          <w:rFonts w:ascii="Times New Roman" w:hAnsi="Times New Roman" w:cs="Times New Roman"/>
          <w:sz w:val="24"/>
          <w:szCs w:val="24"/>
        </w:rPr>
        <w:t>devoured, brake in pieces, and stamped the residue with his feet;</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Dan 7:20  And of the ten horns that </w:t>
      </w:r>
      <w:r>
        <w:rPr>
          <w:rFonts w:ascii="Times New Roman" w:hAnsi="Times New Roman" w:cs="Times New Roman"/>
          <w:i/>
          <w:iCs/>
          <w:sz w:val="24"/>
          <w:szCs w:val="24"/>
        </w:rPr>
        <w:t xml:space="preserve">were </w:t>
      </w:r>
      <w:r>
        <w:rPr>
          <w:rFonts w:ascii="Times New Roman" w:hAnsi="Times New Roman" w:cs="Times New Roman"/>
          <w:sz w:val="24"/>
          <w:szCs w:val="24"/>
        </w:rPr>
        <w:t xml:space="preserve">in his head, and </w:t>
      </w:r>
      <w:r>
        <w:rPr>
          <w:rFonts w:ascii="Times New Roman" w:hAnsi="Times New Roman" w:cs="Times New Roman"/>
          <w:i/>
          <w:iCs/>
          <w:sz w:val="24"/>
          <w:szCs w:val="24"/>
        </w:rPr>
        <w:t xml:space="preserve">of </w:t>
      </w:r>
      <w:r>
        <w:rPr>
          <w:rFonts w:ascii="Times New Roman" w:hAnsi="Times New Roman" w:cs="Times New Roman"/>
          <w:sz w:val="24"/>
          <w:szCs w:val="24"/>
        </w:rPr>
        <w:t>the other which came up, and before whom three fel</w:t>
      </w:r>
      <w:r>
        <w:rPr>
          <w:rFonts w:ascii="Times New Roman" w:hAnsi="Times New Roman" w:cs="Times New Roman"/>
          <w:sz w:val="24"/>
          <w:szCs w:val="24"/>
        </w:rPr>
        <w:t xml:space="preserve">l; even </w:t>
      </w:r>
      <w:r>
        <w:rPr>
          <w:rFonts w:ascii="Times New Roman" w:hAnsi="Times New Roman" w:cs="Times New Roman"/>
          <w:i/>
          <w:iCs/>
          <w:sz w:val="24"/>
          <w:szCs w:val="24"/>
        </w:rPr>
        <w:t xml:space="preserve">of </w:t>
      </w:r>
      <w:r>
        <w:rPr>
          <w:rFonts w:ascii="Times New Roman" w:hAnsi="Times New Roman" w:cs="Times New Roman"/>
          <w:sz w:val="24"/>
          <w:szCs w:val="24"/>
        </w:rPr>
        <w:t xml:space="preserve">that horn that had eyes, and a mouth that spake very great things, whose look </w:t>
      </w:r>
      <w:r>
        <w:rPr>
          <w:rFonts w:ascii="Times New Roman" w:hAnsi="Times New Roman" w:cs="Times New Roman"/>
          <w:i/>
          <w:iCs/>
          <w:sz w:val="24"/>
          <w:szCs w:val="24"/>
        </w:rPr>
        <w:t xml:space="preserve">was </w:t>
      </w:r>
      <w:r>
        <w:rPr>
          <w:rFonts w:ascii="Times New Roman" w:hAnsi="Times New Roman" w:cs="Times New Roman"/>
          <w:sz w:val="24"/>
          <w:szCs w:val="24"/>
        </w:rPr>
        <w:t>more stout than his fellows.</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Dan 7:21  I beheld, and the same horn made war with the saints, and prevailed against them;</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Dan 7:22  Until the Ancient of days came, </w:t>
      </w:r>
      <w:r>
        <w:rPr>
          <w:rFonts w:ascii="Times New Roman" w:hAnsi="Times New Roman" w:cs="Times New Roman"/>
          <w:sz w:val="24"/>
          <w:szCs w:val="24"/>
        </w:rPr>
        <w:t>and judgment was given to the saints of the most High; and the time came that the saints possessed the kingdom.</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Dan 7:23  Thus he said, The fourth beast shall be the fourth kingdom upon earth, which shall be diverse from all kingdoms, and shall devour the </w:t>
      </w:r>
      <w:r>
        <w:rPr>
          <w:rFonts w:ascii="Times New Roman" w:hAnsi="Times New Roman" w:cs="Times New Roman"/>
          <w:sz w:val="24"/>
          <w:szCs w:val="24"/>
        </w:rPr>
        <w:t>whole earth, and shall tread it down, and break it in pieces.</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Dan 7:24  And the ten horns out of this kingdom </w:t>
      </w:r>
      <w:r>
        <w:rPr>
          <w:rFonts w:ascii="Times New Roman" w:hAnsi="Times New Roman" w:cs="Times New Roman"/>
          <w:i/>
          <w:iCs/>
          <w:sz w:val="24"/>
          <w:szCs w:val="24"/>
        </w:rPr>
        <w:t xml:space="preserve">are </w:t>
      </w:r>
      <w:r>
        <w:rPr>
          <w:rFonts w:ascii="Times New Roman" w:hAnsi="Times New Roman" w:cs="Times New Roman"/>
          <w:sz w:val="24"/>
          <w:szCs w:val="24"/>
        </w:rPr>
        <w:t xml:space="preserve">ten kings </w:t>
      </w:r>
      <w:r>
        <w:rPr>
          <w:rFonts w:ascii="Times New Roman" w:hAnsi="Times New Roman" w:cs="Times New Roman"/>
          <w:i/>
          <w:iCs/>
          <w:sz w:val="24"/>
          <w:szCs w:val="24"/>
        </w:rPr>
        <w:t xml:space="preserve">that </w:t>
      </w:r>
      <w:r>
        <w:rPr>
          <w:rFonts w:ascii="Times New Roman" w:hAnsi="Times New Roman" w:cs="Times New Roman"/>
          <w:sz w:val="24"/>
          <w:szCs w:val="24"/>
        </w:rPr>
        <w:t>shall arise: and another shall rise after them; and he shall be diverse from the first, and he shall subdue three kings.</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Dan 7:</w:t>
      </w:r>
      <w:r>
        <w:rPr>
          <w:rFonts w:ascii="Times New Roman" w:hAnsi="Times New Roman" w:cs="Times New Roman"/>
          <w:sz w:val="24"/>
          <w:szCs w:val="24"/>
        </w:rPr>
        <w:t xml:space="preserve">25  And he shall speak </w:t>
      </w:r>
      <w:r>
        <w:rPr>
          <w:rFonts w:ascii="Times New Roman" w:hAnsi="Times New Roman" w:cs="Times New Roman"/>
          <w:i/>
          <w:iCs/>
          <w:sz w:val="24"/>
          <w:szCs w:val="24"/>
        </w:rPr>
        <w:t xml:space="preserve">great </w:t>
      </w:r>
      <w:r>
        <w:rPr>
          <w:rFonts w:ascii="Times New Roman" w:hAnsi="Times New Roman" w:cs="Times New Roman"/>
          <w:sz w:val="24"/>
          <w:szCs w:val="24"/>
        </w:rPr>
        <w:t xml:space="preserve">words against the most High, and shall wear out the saints of the most High, and think to change times and laws: and they shall be given into his hand until </w:t>
      </w:r>
      <w:r>
        <w:rPr>
          <w:rFonts w:ascii="Times New Roman" w:hAnsi="Times New Roman" w:cs="Times New Roman"/>
          <w:sz w:val="24"/>
          <w:szCs w:val="24"/>
        </w:rPr>
        <w:lastRenderedPageBreak/>
        <w:t>a time and times and the dividing of time.</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Dan 7:26  But the judgment </w:t>
      </w:r>
      <w:r>
        <w:rPr>
          <w:rFonts w:ascii="Times New Roman" w:hAnsi="Times New Roman" w:cs="Times New Roman"/>
          <w:sz w:val="24"/>
          <w:szCs w:val="24"/>
        </w:rPr>
        <w:t xml:space="preserve">shall sit, and they shall take away his dominion, to consume and to destroy </w:t>
      </w:r>
      <w:r>
        <w:rPr>
          <w:rFonts w:ascii="Times New Roman" w:hAnsi="Times New Roman" w:cs="Times New Roman"/>
          <w:i/>
          <w:iCs/>
          <w:sz w:val="24"/>
          <w:szCs w:val="24"/>
        </w:rPr>
        <w:t xml:space="preserve">it </w:t>
      </w:r>
      <w:r>
        <w:rPr>
          <w:rFonts w:ascii="Times New Roman" w:hAnsi="Times New Roman" w:cs="Times New Roman"/>
          <w:sz w:val="24"/>
          <w:szCs w:val="24"/>
        </w:rPr>
        <w:t>unto the end.</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Dan 7:27  And the kingdom and dominion, and the greatness of the kingdom under the whole heaven, shall be given to the people of the saints of the most High, whose</w:t>
      </w:r>
      <w:r>
        <w:rPr>
          <w:rFonts w:ascii="Times New Roman" w:hAnsi="Times New Roman" w:cs="Times New Roman"/>
          <w:sz w:val="24"/>
          <w:szCs w:val="24"/>
        </w:rPr>
        <w:t xml:space="preserve"> kingdom </w:t>
      </w:r>
      <w:r>
        <w:rPr>
          <w:rFonts w:ascii="Times New Roman" w:hAnsi="Times New Roman" w:cs="Times New Roman"/>
          <w:i/>
          <w:iCs/>
          <w:sz w:val="24"/>
          <w:szCs w:val="24"/>
        </w:rPr>
        <w:t xml:space="preserve">is </w:t>
      </w:r>
      <w:r>
        <w:rPr>
          <w:rFonts w:ascii="Times New Roman" w:hAnsi="Times New Roman" w:cs="Times New Roman"/>
          <w:sz w:val="24"/>
          <w:szCs w:val="24"/>
        </w:rPr>
        <w:t>an everlasting kingdom, and all dominions shall serve and obey him.</w:t>
      </w:r>
    </w:p>
    <w:p w:rsidR="00000000" w:rsidRDefault="00320B5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Dan 7:28  Hitherto </w:t>
      </w:r>
      <w:r>
        <w:rPr>
          <w:rFonts w:ascii="Times New Roman" w:hAnsi="Times New Roman" w:cs="Times New Roman"/>
          <w:i/>
          <w:iCs/>
          <w:sz w:val="24"/>
          <w:szCs w:val="24"/>
        </w:rPr>
        <w:t xml:space="preserve">is </w:t>
      </w:r>
      <w:r>
        <w:rPr>
          <w:rFonts w:ascii="Times New Roman" w:hAnsi="Times New Roman" w:cs="Times New Roman"/>
          <w:sz w:val="24"/>
          <w:szCs w:val="24"/>
        </w:rPr>
        <w:t>the end of the matter. As for me Daniel, my cogitations much troubled me, and my countenance changed in me: but I kept the matter in my heart.</w:t>
      </w:r>
    </w:p>
    <w:p w:rsidR="00320B55" w:rsidRDefault="00320B55">
      <w:pPr>
        <w:widowControl w:val="0"/>
        <w:autoSpaceDE w:val="0"/>
        <w:autoSpaceDN w:val="0"/>
        <w:adjustRightInd w:val="0"/>
        <w:spacing w:after="0" w:line="240" w:lineRule="auto"/>
        <w:rPr>
          <w:rFonts w:ascii="Times New Roman" w:hAnsi="Times New Roman" w:cs="Times New Roman"/>
          <w:sz w:val="24"/>
          <w:szCs w:val="24"/>
        </w:rPr>
      </w:pPr>
    </w:p>
    <w:sectPr w:rsidR="00320B55">
      <w:headerReference w:type="default" r:id="rId6"/>
      <w:footerReference w:type="default" r:id="rId7"/>
      <w:pgSz w:w="12240" w:h="15840"/>
      <w:pgMar w:top="1440" w:right="1440" w:bottom="1440" w:left="1440" w:header="720" w:footer="108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0B55" w:rsidRDefault="00320B55">
      <w:pPr>
        <w:spacing w:after="0" w:line="240" w:lineRule="auto"/>
      </w:pPr>
      <w:r>
        <w:separator/>
      </w:r>
    </w:p>
  </w:endnote>
  <w:endnote w:type="continuationSeparator" w:id="0">
    <w:p w:rsidR="00320B55" w:rsidRDefault="00320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pica">
    <w:panose1 w:val="00000000000000000000"/>
    <w:charset w:val="00"/>
    <w:family w:val="moder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320B55">
    <w:pPr>
      <w:widowControl w:val="0"/>
      <w:tabs>
        <w:tab w:val="center" w:pos="4320"/>
        <w:tab w:val="right" w:pos="864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filename </w:instrText>
    </w:r>
    <w:r>
      <w:rPr>
        <w:rFonts w:ascii="Times New Roman" w:hAnsi="Times New Roman" w:cs="Times New Roman"/>
        <w:sz w:val="32"/>
        <w:szCs w:val="32"/>
      </w:rPr>
      <w:fldChar w:fldCharType="end"/>
    </w:r>
    <w:r>
      <w:rPr>
        <w:rFonts w:ascii="Times New Roman" w:hAnsi="Times New Roman" w:cs="Times New Roman"/>
        <w:sz w:val="32"/>
        <w:szCs w:val="32"/>
      </w:rPr>
      <w:t xml:space="preserve">          PAGE </w:t>
    </w:r>
    <w:r>
      <w:rPr>
        <w:rFonts w:ascii="Times New Roman" w:hAnsi="Times New Roman" w:cs="Times New Roman"/>
        <w:sz w:val="32"/>
        <w:szCs w:val="32"/>
      </w:rP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0B55" w:rsidRDefault="00320B55">
      <w:pPr>
        <w:spacing w:after="0" w:line="240" w:lineRule="auto"/>
      </w:pPr>
      <w:r>
        <w:separator/>
      </w:r>
    </w:p>
  </w:footnote>
  <w:footnote w:type="continuationSeparator" w:id="0">
    <w:p w:rsidR="00320B55" w:rsidRDefault="00320B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320B55">
    <w:pPr>
      <w:widowControl w:val="0"/>
      <w:tabs>
        <w:tab w:val="center" w:pos="4320"/>
        <w:tab w:val="right" w:pos="8640"/>
      </w:tabs>
      <w:autoSpaceDE w:val="0"/>
      <w:autoSpaceDN w:val="0"/>
      <w:adjustRightInd w:val="0"/>
      <w:spacing w:after="0" w:line="24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F61"/>
    <w:rsid w:val="00320B55"/>
    <w:rsid w:val="00D34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63C6766-3A37-41F7-ADE5-68A917174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2365</Words>
  <Characters>13485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slabaugh</dc:creator>
  <cp:keywords/>
  <dc:description/>
  <cp:lastModifiedBy>carol slabaugh</cp:lastModifiedBy>
  <cp:revision>2</cp:revision>
  <dcterms:created xsi:type="dcterms:W3CDTF">2014-07-12T15:36:00Z</dcterms:created>
  <dcterms:modified xsi:type="dcterms:W3CDTF">2014-07-12T15:36:00Z</dcterms:modified>
</cp:coreProperties>
</file>